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89" w:type="dxa"/>
        <w:tblLook w:val="01E0"/>
      </w:tblPr>
      <w:tblGrid>
        <w:gridCol w:w="8188"/>
        <w:gridCol w:w="1701"/>
      </w:tblGrid>
      <w:tr w:rsidR="00B70F97" w:rsidRPr="00F24E75" w:rsidTr="00B70F97">
        <w:trPr>
          <w:trHeight w:val="414"/>
        </w:trPr>
        <w:tc>
          <w:tcPr>
            <w:tcW w:w="8188" w:type="dxa"/>
          </w:tcPr>
          <w:p w:rsidR="00B70F97" w:rsidRPr="00F24E75" w:rsidRDefault="00B70F97" w:rsidP="00B70F97">
            <w:pPr>
              <w:pStyle w:val="Title"/>
              <w:jc w:val="left"/>
              <w:rPr>
                <w:rFonts w:ascii="Verdana" w:hAnsi="Verdana"/>
                <w:sz w:val="12"/>
                <w:szCs w:val="12"/>
              </w:rPr>
            </w:pPr>
            <w:r w:rsidRPr="00F24E75">
              <w:rPr>
                <w:rFonts w:ascii="Verdana" w:hAnsi="Verdana"/>
                <w:sz w:val="22"/>
                <w:szCs w:val="22"/>
              </w:rPr>
              <w:t>MRC|CSO Social and Public Health Sciences Unit</w:t>
            </w:r>
          </w:p>
        </w:tc>
        <w:tc>
          <w:tcPr>
            <w:tcW w:w="1701" w:type="dxa"/>
            <w:vMerge w:val="restart"/>
            <w:shd w:val="clear" w:color="auto" w:fill="auto"/>
          </w:tcPr>
          <w:p w:rsidR="00B70F97" w:rsidRDefault="00B70F97" w:rsidP="005F5256">
            <w:pPr>
              <w:pStyle w:val="Title"/>
              <w:jc w:val="right"/>
            </w:pPr>
            <w:r>
              <w:rPr>
                <w:noProof/>
                <w:lang w:val="en-US"/>
              </w:rPr>
              <w:drawing>
                <wp:inline distT="0" distB="0" distL="0" distR="0">
                  <wp:extent cx="889000" cy="381000"/>
                  <wp:effectExtent l="19050" t="0" r="6350" b="0"/>
                  <wp:docPr id="3" name="Picture 1" descr="black-M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lack-MRC"/>
                          <pic:cNvPicPr>
                            <a:picLocks noChangeAspect="1" noChangeArrowheads="1"/>
                          </pic:cNvPicPr>
                        </pic:nvPicPr>
                        <pic:blipFill>
                          <a:blip r:embed="rId5" cstate="print"/>
                          <a:srcRect/>
                          <a:stretch>
                            <a:fillRect/>
                          </a:stretch>
                        </pic:blipFill>
                        <pic:spPr bwMode="auto">
                          <a:xfrm>
                            <a:off x="0" y="0"/>
                            <a:ext cx="889000" cy="381000"/>
                          </a:xfrm>
                          <a:prstGeom prst="rect">
                            <a:avLst/>
                          </a:prstGeom>
                          <a:noFill/>
                          <a:ln w="9525">
                            <a:noFill/>
                            <a:miter lim="800000"/>
                            <a:headEnd/>
                            <a:tailEnd/>
                          </a:ln>
                        </pic:spPr>
                      </pic:pic>
                    </a:graphicData>
                  </a:graphic>
                </wp:inline>
              </w:drawing>
            </w:r>
          </w:p>
          <w:p w:rsidR="00B70F97" w:rsidRPr="00F24E75" w:rsidRDefault="00B70F97" w:rsidP="005F5256">
            <w:pPr>
              <w:pStyle w:val="Title"/>
              <w:jc w:val="right"/>
              <w:rPr>
                <w:rFonts w:ascii="Verdana" w:hAnsi="Verdana"/>
                <w:sz w:val="40"/>
                <w:szCs w:val="40"/>
              </w:rPr>
            </w:pPr>
            <w:r>
              <w:rPr>
                <w:noProof/>
                <w:lang w:val="en-US"/>
              </w:rPr>
              <w:drawing>
                <wp:inline distT="0" distB="0" distL="0" distR="0">
                  <wp:extent cx="762000" cy="342900"/>
                  <wp:effectExtent l="19050" t="0" r="0" b="0"/>
                  <wp:docPr id="4" name="Picture 2" descr="CSOlogo_bw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SOlogo_bw2009"/>
                          <pic:cNvPicPr>
                            <a:picLocks noChangeAspect="1" noChangeArrowheads="1"/>
                          </pic:cNvPicPr>
                        </pic:nvPicPr>
                        <pic:blipFill>
                          <a:blip r:embed="rId6" cstate="print"/>
                          <a:srcRect/>
                          <a:stretch>
                            <a:fillRect/>
                          </a:stretch>
                        </pic:blipFill>
                        <pic:spPr bwMode="auto">
                          <a:xfrm>
                            <a:off x="0" y="0"/>
                            <a:ext cx="762000" cy="342900"/>
                          </a:xfrm>
                          <a:prstGeom prst="rect">
                            <a:avLst/>
                          </a:prstGeom>
                          <a:noFill/>
                          <a:ln w="9525">
                            <a:noFill/>
                            <a:miter lim="800000"/>
                            <a:headEnd/>
                            <a:tailEnd/>
                          </a:ln>
                        </pic:spPr>
                      </pic:pic>
                    </a:graphicData>
                  </a:graphic>
                </wp:inline>
              </w:drawing>
            </w:r>
          </w:p>
        </w:tc>
      </w:tr>
      <w:tr w:rsidR="00B70F97" w:rsidRPr="00F24E75" w:rsidTr="00B70F97">
        <w:trPr>
          <w:trHeight w:val="816"/>
        </w:trPr>
        <w:tc>
          <w:tcPr>
            <w:tcW w:w="8188" w:type="dxa"/>
          </w:tcPr>
          <w:p w:rsidR="00B70F97" w:rsidRDefault="00B70F97" w:rsidP="00B70F97">
            <w:pPr>
              <w:jc w:val="both"/>
              <w:rPr>
                <w:rFonts w:ascii="Verdana" w:hAnsi="Verdana"/>
                <w:b/>
                <w:sz w:val="28"/>
                <w:szCs w:val="28"/>
              </w:rPr>
            </w:pPr>
            <w:r w:rsidRPr="008E3DFA">
              <w:rPr>
                <w:rFonts w:ascii="Verdana" w:hAnsi="Verdana"/>
                <w:b/>
                <w:sz w:val="28"/>
                <w:szCs w:val="28"/>
              </w:rPr>
              <w:t xml:space="preserve">Termination of Pregnancy Study </w:t>
            </w:r>
          </w:p>
          <w:p w:rsidR="00B70F97" w:rsidRPr="00F24E75" w:rsidRDefault="00B70F97" w:rsidP="00B70F97">
            <w:pPr>
              <w:jc w:val="both"/>
              <w:rPr>
                <w:rFonts w:ascii="Verdana" w:hAnsi="Verdana"/>
                <w:sz w:val="22"/>
                <w:szCs w:val="22"/>
              </w:rPr>
            </w:pPr>
            <w:r w:rsidRPr="008E3DFA">
              <w:rPr>
                <w:rFonts w:ascii="Verdana" w:hAnsi="Verdana"/>
                <w:b/>
                <w:sz w:val="28"/>
                <w:szCs w:val="28"/>
              </w:rPr>
              <w:t>Information Sheet</w:t>
            </w:r>
          </w:p>
        </w:tc>
        <w:tc>
          <w:tcPr>
            <w:tcW w:w="1701" w:type="dxa"/>
            <w:vMerge/>
            <w:shd w:val="clear" w:color="auto" w:fill="auto"/>
          </w:tcPr>
          <w:p w:rsidR="00B70F97" w:rsidRDefault="00B70F97" w:rsidP="005F5256">
            <w:pPr>
              <w:pStyle w:val="Title"/>
              <w:jc w:val="right"/>
              <w:rPr>
                <w:noProof/>
                <w:lang w:val="en-US"/>
              </w:rPr>
            </w:pPr>
          </w:p>
        </w:tc>
      </w:tr>
    </w:tbl>
    <w:p w:rsidR="008E3DFA" w:rsidRPr="00B70F97" w:rsidRDefault="008E3DFA" w:rsidP="00C23FC6">
      <w:pPr>
        <w:jc w:val="both"/>
        <w:rPr>
          <w:rFonts w:ascii="Verdana" w:hAnsi="Verdana"/>
          <w:b/>
          <w:sz w:val="16"/>
          <w:szCs w:val="16"/>
        </w:rPr>
      </w:pPr>
    </w:p>
    <w:p w:rsidR="00C23FC6" w:rsidRPr="00C25860" w:rsidRDefault="00C23FC6" w:rsidP="00C23FC6">
      <w:pPr>
        <w:jc w:val="both"/>
        <w:rPr>
          <w:rFonts w:ascii="Verdana" w:hAnsi="Verdana"/>
          <w:sz w:val="22"/>
          <w:szCs w:val="22"/>
        </w:rPr>
      </w:pPr>
      <w:r w:rsidRPr="00C25860">
        <w:rPr>
          <w:rFonts w:ascii="Verdana" w:hAnsi="Verdana"/>
          <w:b/>
          <w:sz w:val="22"/>
          <w:szCs w:val="22"/>
        </w:rPr>
        <w:t>Why carry out this study?</w:t>
      </w:r>
    </w:p>
    <w:p w:rsidR="00C25860" w:rsidRPr="00C25860" w:rsidRDefault="00C25860" w:rsidP="00C23FC6">
      <w:pPr>
        <w:jc w:val="both"/>
        <w:rPr>
          <w:rFonts w:ascii="Verdana" w:hAnsi="Verdana"/>
          <w:sz w:val="22"/>
          <w:szCs w:val="22"/>
        </w:rPr>
      </w:pPr>
      <w:r w:rsidRPr="00C25860">
        <w:rPr>
          <w:rFonts w:ascii="Verdana" w:hAnsi="Verdana"/>
          <w:sz w:val="22"/>
          <w:szCs w:val="22"/>
        </w:rPr>
        <w:t>The legal limit for abortion in Great Britain is 24 weeks</w:t>
      </w:r>
      <w:r w:rsidR="00277872">
        <w:rPr>
          <w:rFonts w:ascii="Verdana" w:hAnsi="Verdana"/>
          <w:sz w:val="22"/>
          <w:szCs w:val="22"/>
        </w:rPr>
        <w:t xml:space="preserve"> </w:t>
      </w:r>
      <w:r w:rsidRPr="00C25860">
        <w:rPr>
          <w:rFonts w:ascii="Verdana" w:hAnsi="Verdana"/>
          <w:sz w:val="22"/>
          <w:szCs w:val="22"/>
        </w:rPr>
        <w:t>(except to save the life of women or for severe foetal abnormality)</w:t>
      </w:r>
      <w:r w:rsidR="00B05C8D">
        <w:rPr>
          <w:rFonts w:ascii="Verdana" w:hAnsi="Verdana"/>
          <w:sz w:val="22"/>
          <w:szCs w:val="22"/>
        </w:rPr>
        <w:t>, but most are carried out in the first trimester of pregnancy</w:t>
      </w:r>
      <w:r w:rsidRPr="00C25860">
        <w:rPr>
          <w:rFonts w:ascii="Verdana" w:hAnsi="Verdana"/>
          <w:sz w:val="22"/>
          <w:szCs w:val="22"/>
        </w:rPr>
        <w:t xml:space="preserve">.  </w:t>
      </w:r>
      <w:r>
        <w:rPr>
          <w:rFonts w:ascii="Verdana" w:hAnsi="Verdana"/>
          <w:sz w:val="22"/>
          <w:szCs w:val="22"/>
        </w:rPr>
        <w:t>Research suggests there are numerous reasons a woman might request a late</w:t>
      </w:r>
      <w:r w:rsidR="00B05C8D">
        <w:rPr>
          <w:rFonts w:ascii="Verdana" w:hAnsi="Verdana"/>
          <w:sz w:val="22"/>
          <w:szCs w:val="22"/>
        </w:rPr>
        <w:t>r</w:t>
      </w:r>
      <w:r>
        <w:rPr>
          <w:rFonts w:ascii="Verdana" w:hAnsi="Verdana"/>
          <w:sz w:val="22"/>
          <w:szCs w:val="22"/>
        </w:rPr>
        <w:t xml:space="preserve"> termination</w:t>
      </w:r>
      <w:r w:rsidR="00B05C8D">
        <w:rPr>
          <w:rFonts w:ascii="Verdana" w:hAnsi="Verdana"/>
          <w:sz w:val="22"/>
          <w:szCs w:val="22"/>
        </w:rPr>
        <w:t xml:space="preserve"> (after 16 weeks of pregnancy)</w:t>
      </w:r>
      <w:r>
        <w:rPr>
          <w:rFonts w:ascii="Verdana" w:hAnsi="Verdana"/>
          <w:sz w:val="22"/>
          <w:szCs w:val="22"/>
        </w:rPr>
        <w:t xml:space="preserve">, but none has focused on the experiences </w:t>
      </w:r>
      <w:r w:rsidR="00E67013">
        <w:rPr>
          <w:rFonts w:ascii="Verdana" w:hAnsi="Verdana"/>
          <w:sz w:val="22"/>
          <w:szCs w:val="22"/>
        </w:rPr>
        <w:t>of women in Scotland or</w:t>
      </w:r>
      <w:r>
        <w:rPr>
          <w:rFonts w:ascii="Verdana" w:hAnsi="Verdana"/>
          <w:sz w:val="22"/>
          <w:szCs w:val="22"/>
        </w:rPr>
        <w:t xml:space="preserve"> of women who request, but do not go ahead with an abortion.</w:t>
      </w:r>
      <w:r w:rsidR="005F5256" w:rsidRPr="005F5256">
        <w:rPr>
          <w:rFonts w:ascii="Verdana" w:hAnsi="Verdana"/>
        </w:rPr>
        <w:t xml:space="preserve"> </w:t>
      </w:r>
    </w:p>
    <w:p w:rsidR="00C25860" w:rsidRPr="00B70F97" w:rsidRDefault="00C25860" w:rsidP="00C23FC6">
      <w:pPr>
        <w:jc w:val="both"/>
        <w:rPr>
          <w:rFonts w:ascii="Verdana" w:hAnsi="Verdana"/>
          <w:sz w:val="16"/>
          <w:szCs w:val="16"/>
        </w:rPr>
      </w:pPr>
    </w:p>
    <w:p w:rsidR="00C23FC6" w:rsidRPr="00277872" w:rsidRDefault="00C23FC6" w:rsidP="00C23FC6">
      <w:pPr>
        <w:jc w:val="both"/>
        <w:rPr>
          <w:rFonts w:ascii="Verdana" w:hAnsi="Verdana"/>
          <w:b/>
          <w:sz w:val="22"/>
          <w:szCs w:val="22"/>
        </w:rPr>
      </w:pPr>
      <w:r w:rsidRPr="00C25860">
        <w:rPr>
          <w:rFonts w:ascii="Verdana" w:hAnsi="Verdana"/>
          <w:sz w:val="22"/>
          <w:szCs w:val="22"/>
        </w:rPr>
        <w:t xml:space="preserve">We want to find out </w:t>
      </w:r>
      <w:r w:rsidR="003604F3" w:rsidRPr="00C25860">
        <w:rPr>
          <w:rFonts w:ascii="Verdana" w:hAnsi="Verdana"/>
          <w:sz w:val="22"/>
          <w:szCs w:val="22"/>
        </w:rPr>
        <w:t>about the experiences of women in Scotland who request a termination when they are over 16 weeks pregnant</w:t>
      </w:r>
      <w:r w:rsidR="00C25860" w:rsidRPr="00C25860">
        <w:rPr>
          <w:rFonts w:ascii="Verdana" w:hAnsi="Verdana"/>
          <w:sz w:val="22"/>
          <w:szCs w:val="22"/>
        </w:rPr>
        <w:t xml:space="preserve"> to inform service delivery and future research in this </w:t>
      </w:r>
      <w:r w:rsidR="00C25860" w:rsidRPr="00B05C8D">
        <w:rPr>
          <w:rFonts w:ascii="Verdana" w:hAnsi="Verdana"/>
          <w:sz w:val="22"/>
          <w:szCs w:val="22"/>
        </w:rPr>
        <w:t>area</w:t>
      </w:r>
      <w:r w:rsidRPr="00B05C8D">
        <w:rPr>
          <w:rFonts w:ascii="Verdana" w:hAnsi="Verdana"/>
          <w:sz w:val="22"/>
          <w:szCs w:val="22"/>
        </w:rPr>
        <w:t>.</w:t>
      </w:r>
      <w:r w:rsidR="00277872" w:rsidRPr="00B05C8D">
        <w:rPr>
          <w:rFonts w:ascii="Verdana" w:hAnsi="Verdana"/>
          <w:sz w:val="22"/>
          <w:szCs w:val="22"/>
        </w:rPr>
        <w:t xml:space="preserve">  By talking to women we hope to learn what the reasons are behind women presenting for late termination, what the consequences are for them, what it’s like to have to travel to England for the procedure, </w:t>
      </w:r>
      <w:r w:rsidR="00B05C8D" w:rsidRPr="00B05C8D">
        <w:rPr>
          <w:rFonts w:ascii="Verdana" w:hAnsi="Verdana"/>
          <w:sz w:val="22"/>
          <w:szCs w:val="22"/>
        </w:rPr>
        <w:t xml:space="preserve">and </w:t>
      </w:r>
      <w:r w:rsidR="00277872" w:rsidRPr="00B05C8D">
        <w:rPr>
          <w:rFonts w:ascii="Verdana" w:hAnsi="Verdana"/>
          <w:sz w:val="22"/>
          <w:szCs w:val="22"/>
        </w:rPr>
        <w:t>what the experiences are for women who do not go on to have a termination</w:t>
      </w:r>
      <w:r w:rsidR="00277872">
        <w:rPr>
          <w:rFonts w:ascii="Verdana" w:hAnsi="Verdana"/>
        </w:rPr>
        <w:t>.</w:t>
      </w:r>
    </w:p>
    <w:p w:rsidR="00C23FC6" w:rsidRPr="00B70F97" w:rsidRDefault="00C23FC6" w:rsidP="00C23FC6">
      <w:pPr>
        <w:jc w:val="both"/>
        <w:rPr>
          <w:rFonts w:ascii="Verdana" w:hAnsi="Verdana"/>
          <w:sz w:val="16"/>
          <w:szCs w:val="16"/>
        </w:rPr>
      </w:pPr>
    </w:p>
    <w:p w:rsidR="00C23FC6" w:rsidRPr="00C25860" w:rsidRDefault="00C23FC6" w:rsidP="00C23FC6">
      <w:pPr>
        <w:jc w:val="both"/>
        <w:rPr>
          <w:rFonts w:ascii="Verdana" w:hAnsi="Verdana"/>
          <w:sz w:val="22"/>
          <w:szCs w:val="22"/>
        </w:rPr>
      </w:pPr>
      <w:r w:rsidRPr="00C25860">
        <w:rPr>
          <w:rFonts w:ascii="Verdana" w:hAnsi="Verdana"/>
          <w:b/>
          <w:sz w:val="22"/>
          <w:szCs w:val="22"/>
        </w:rPr>
        <w:t>What is involved?</w:t>
      </w:r>
    </w:p>
    <w:p w:rsidR="00C23FC6" w:rsidRPr="00C25860" w:rsidRDefault="00C23FC6" w:rsidP="00C23FC6">
      <w:pPr>
        <w:jc w:val="both"/>
        <w:rPr>
          <w:rFonts w:ascii="Verdana" w:hAnsi="Verdana"/>
          <w:sz w:val="22"/>
          <w:szCs w:val="22"/>
        </w:rPr>
      </w:pPr>
      <w:r w:rsidRPr="00C25860">
        <w:rPr>
          <w:rFonts w:ascii="Verdana" w:hAnsi="Verdana"/>
          <w:sz w:val="22"/>
          <w:szCs w:val="22"/>
        </w:rPr>
        <w:t xml:space="preserve">We would like you to take part in an interview.  </w:t>
      </w:r>
      <w:r w:rsidRPr="00C25860">
        <w:rPr>
          <w:rFonts w:ascii="Verdana" w:hAnsi="Verdana"/>
          <w:b/>
          <w:sz w:val="22"/>
          <w:szCs w:val="22"/>
        </w:rPr>
        <w:t>It will not happen now.</w:t>
      </w:r>
      <w:r w:rsidRPr="00C25860">
        <w:rPr>
          <w:rFonts w:ascii="Verdana" w:hAnsi="Verdana"/>
          <w:sz w:val="22"/>
          <w:szCs w:val="22"/>
        </w:rPr>
        <w:t xml:space="preserve">  You can select the day/time most suitable for you in the next few weeks and if you agree to take part the researcher </w:t>
      </w:r>
      <w:r w:rsidR="003604F3" w:rsidRPr="00C25860">
        <w:rPr>
          <w:rFonts w:ascii="Verdana" w:hAnsi="Verdana"/>
          <w:sz w:val="22"/>
          <w:szCs w:val="22"/>
        </w:rPr>
        <w:t>who will conduct the interview</w:t>
      </w:r>
      <w:r w:rsidRPr="00C25860">
        <w:rPr>
          <w:rFonts w:ascii="Verdana" w:hAnsi="Verdana"/>
          <w:sz w:val="22"/>
          <w:szCs w:val="22"/>
        </w:rPr>
        <w:t>, [</w:t>
      </w:r>
      <w:r w:rsidRPr="00070074">
        <w:rPr>
          <w:rFonts w:ascii="Verdana" w:hAnsi="Verdana"/>
          <w:b/>
          <w:sz w:val="22"/>
          <w:szCs w:val="22"/>
          <w:highlight w:val="yellow"/>
        </w:rPr>
        <w:t>ADD NAME</w:t>
      </w:r>
      <w:r w:rsidRPr="00C25860">
        <w:rPr>
          <w:rFonts w:ascii="Verdana" w:hAnsi="Verdana"/>
          <w:sz w:val="22"/>
          <w:szCs w:val="22"/>
        </w:rPr>
        <w:t>], will c</w:t>
      </w:r>
      <w:r w:rsidR="00B05C8D">
        <w:rPr>
          <w:rFonts w:ascii="Verdana" w:hAnsi="Verdana"/>
          <w:sz w:val="22"/>
          <w:szCs w:val="22"/>
        </w:rPr>
        <w:t>all you to arrange it</w:t>
      </w:r>
      <w:r w:rsidRPr="00C25860">
        <w:rPr>
          <w:rFonts w:ascii="Verdana" w:hAnsi="Verdana"/>
          <w:sz w:val="22"/>
          <w:szCs w:val="22"/>
        </w:rPr>
        <w:t xml:space="preserve">.  </w:t>
      </w:r>
      <w:r w:rsidR="00EC03AC">
        <w:rPr>
          <w:rFonts w:ascii="Verdana" w:hAnsi="Verdana"/>
          <w:sz w:val="22"/>
          <w:szCs w:val="22"/>
        </w:rPr>
        <w:t>She will call you from the study mobile number, which is [</w:t>
      </w:r>
      <w:r w:rsidR="00EC03AC" w:rsidRPr="00070074">
        <w:rPr>
          <w:rFonts w:ascii="Verdana" w:hAnsi="Verdana"/>
          <w:b/>
          <w:sz w:val="22"/>
          <w:szCs w:val="22"/>
          <w:highlight w:val="yellow"/>
        </w:rPr>
        <w:t>INSERT NO</w:t>
      </w:r>
      <w:r w:rsidR="00EC03AC">
        <w:rPr>
          <w:rFonts w:ascii="Verdana" w:hAnsi="Verdana"/>
          <w:sz w:val="22"/>
          <w:szCs w:val="22"/>
        </w:rPr>
        <w:t xml:space="preserve">.].  </w:t>
      </w:r>
      <w:r w:rsidRPr="00C25860">
        <w:rPr>
          <w:rFonts w:ascii="Verdana" w:hAnsi="Verdana"/>
          <w:sz w:val="22"/>
          <w:szCs w:val="22"/>
        </w:rPr>
        <w:t>The interview will take place</w:t>
      </w:r>
      <w:r w:rsidR="003604F3" w:rsidRPr="00C25860">
        <w:rPr>
          <w:rFonts w:ascii="Verdana" w:hAnsi="Verdana"/>
          <w:sz w:val="22"/>
          <w:szCs w:val="22"/>
        </w:rPr>
        <w:t xml:space="preserve"> at your choice of location.  [</w:t>
      </w:r>
      <w:r w:rsidR="003604F3" w:rsidRPr="00070074">
        <w:rPr>
          <w:rFonts w:ascii="Verdana" w:hAnsi="Verdana"/>
          <w:sz w:val="22"/>
          <w:szCs w:val="22"/>
          <w:highlight w:val="yellow"/>
        </w:rPr>
        <w:t>NAME</w:t>
      </w:r>
      <w:r w:rsidR="003604F3" w:rsidRPr="00C25860">
        <w:rPr>
          <w:rFonts w:ascii="Verdana" w:hAnsi="Verdana"/>
          <w:sz w:val="22"/>
          <w:szCs w:val="22"/>
        </w:rPr>
        <w:t>] can come to your home or another private location or you can come to the MRC Unit in Glasgow or the clinic you are at today.  If you prefer, the interview can be conducted by telephone.  All of this can be arranged when [</w:t>
      </w:r>
      <w:r w:rsidR="003604F3" w:rsidRPr="00070074">
        <w:rPr>
          <w:rFonts w:ascii="Verdana" w:hAnsi="Verdana"/>
          <w:sz w:val="22"/>
          <w:szCs w:val="22"/>
          <w:highlight w:val="yellow"/>
        </w:rPr>
        <w:t>NAME</w:t>
      </w:r>
      <w:r w:rsidR="003604F3" w:rsidRPr="00C25860">
        <w:rPr>
          <w:rFonts w:ascii="Verdana" w:hAnsi="Verdana"/>
          <w:sz w:val="22"/>
          <w:szCs w:val="22"/>
        </w:rPr>
        <w:t xml:space="preserve">] contacts you.  </w:t>
      </w:r>
      <w:r w:rsidRPr="00C25860">
        <w:rPr>
          <w:rFonts w:ascii="Verdana" w:hAnsi="Verdana"/>
          <w:sz w:val="22"/>
          <w:szCs w:val="22"/>
        </w:rPr>
        <w:t xml:space="preserve">It will take </w:t>
      </w:r>
      <w:r w:rsidR="00070074">
        <w:rPr>
          <w:rFonts w:ascii="Verdana" w:hAnsi="Verdana"/>
          <w:sz w:val="22"/>
          <w:szCs w:val="22"/>
        </w:rPr>
        <w:t xml:space="preserve">  </w:t>
      </w:r>
      <w:r w:rsidRPr="00C25860">
        <w:rPr>
          <w:rFonts w:ascii="Verdana" w:hAnsi="Verdana"/>
          <w:b/>
          <w:sz w:val="22"/>
          <w:szCs w:val="22"/>
        </w:rPr>
        <w:t>60-90 minutes</w:t>
      </w:r>
      <w:r w:rsidRPr="00C25860">
        <w:rPr>
          <w:rFonts w:ascii="Verdana" w:hAnsi="Verdana"/>
          <w:sz w:val="22"/>
          <w:szCs w:val="22"/>
        </w:rPr>
        <w:t xml:space="preserve"> to complete the interview.  If you agree, it will be audio-recorded so that we get an accurate account of what you say.  </w:t>
      </w:r>
    </w:p>
    <w:p w:rsidR="00C23FC6" w:rsidRPr="00B70F97" w:rsidRDefault="00C23FC6" w:rsidP="00C23FC6">
      <w:pPr>
        <w:jc w:val="both"/>
        <w:rPr>
          <w:rFonts w:ascii="Verdana" w:hAnsi="Verdana"/>
          <w:sz w:val="16"/>
          <w:szCs w:val="16"/>
        </w:rPr>
      </w:pPr>
    </w:p>
    <w:p w:rsidR="00C23FC6" w:rsidRPr="00C25860" w:rsidRDefault="00C23FC6" w:rsidP="00C23FC6">
      <w:pPr>
        <w:jc w:val="both"/>
        <w:rPr>
          <w:rFonts w:ascii="Verdana" w:hAnsi="Verdana"/>
          <w:sz w:val="22"/>
          <w:szCs w:val="22"/>
        </w:rPr>
      </w:pPr>
      <w:r w:rsidRPr="00C25860">
        <w:rPr>
          <w:rFonts w:ascii="Verdana" w:hAnsi="Verdana"/>
          <w:sz w:val="22"/>
          <w:szCs w:val="22"/>
        </w:rPr>
        <w:t xml:space="preserve">You do not have to have a termination to take part in an interview.  We are interested in finding out what women who do and do not proceed with a termination have to say.  You will be asked about your experiences of pregnancy and abortion and of reproductive health service use.  </w:t>
      </w:r>
    </w:p>
    <w:p w:rsidR="00C23FC6" w:rsidRPr="00B70F97" w:rsidRDefault="00C23FC6" w:rsidP="00C23FC6">
      <w:pPr>
        <w:jc w:val="both"/>
        <w:rPr>
          <w:rFonts w:ascii="Verdana" w:hAnsi="Verdana"/>
          <w:sz w:val="16"/>
          <w:szCs w:val="16"/>
        </w:rPr>
      </w:pPr>
    </w:p>
    <w:p w:rsidR="00C23FC6" w:rsidRPr="00C25860" w:rsidRDefault="00C23FC6" w:rsidP="00C23FC6">
      <w:pPr>
        <w:jc w:val="both"/>
        <w:rPr>
          <w:rFonts w:ascii="Verdana" w:hAnsi="Verdana"/>
          <w:sz w:val="22"/>
          <w:szCs w:val="22"/>
        </w:rPr>
      </w:pPr>
      <w:r w:rsidRPr="00C25860">
        <w:rPr>
          <w:rFonts w:ascii="Verdana" w:hAnsi="Verdana"/>
          <w:sz w:val="22"/>
          <w:szCs w:val="22"/>
        </w:rPr>
        <w:t>After completing the interview, you will be offered a £25 gift voucher as a thank you for your time.</w:t>
      </w:r>
      <w:r w:rsidR="003604F3" w:rsidRPr="00C25860">
        <w:rPr>
          <w:rFonts w:ascii="Verdana" w:hAnsi="Verdana"/>
          <w:sz w:val="22"/>
          <w:szCs w:val="22"/>
        </w:rPr>
        <w:t xml:space="preserve">  We will also refund any travel expenses you incur.</w:t>
      </w:r>
    </w:p>
    <w:p w:rsidR="00C23FC6" w:rsidRPr="00B70F97" w:rsidRDefault="00C23FC6" w:rsidP="00C23FC6">
      <w:pPr>
        <w:jc w:val="both"/>
        <w:rPr>
          <w:rFonts w:ascii="Verdana" w:hAnsi="Verdana"/>
          <w:sz w:val="16"/>
          <w:szCs w:val="16"/>
        </w:rPr>
      </w:pPr>
    </w:p>
    <w:p w:rsidR="00C23FC6" w:rsidRPr="00C25860" w:rsidRDefault="00C23FC6" w:rsidP="00C23FC6">
      <w:pPr>
        <w:widowControl w:val="0"/>
        <w:jc w:val="both"/>
        <w:rPr>
          <w:rFonts w:ascii="Verdana" w:hAnsi="Verdana"/>
          <w:b/>
          <w:bCs/>
          <w:sz w:val="22"/>
          <w:szCs w:val="22"/>
        </w:rPr>
      </w:pPr>
      <w:r w:rsidRPr="00C25860">
        <w:rPr>
          <w:rFonts w:ascii="Verdana" w:hAnsi="Verdana"/>
          <w:b/>
          <w:bCs/>
          <w:sz w:val="22"/>
          <w:szCs w:val="22"/>
        </w:rPr>
        <w:t>Do I have to take part?</w:t>
      </w:r>
    </w:p>
    <w:p w:rsidR="00C23FC6" w:rsidRPr="00C25860" w:rsidRDefault="00C23FC6" w:rsidP="00C23FC6">
      <w:pPr>
        <w:jc w:val="both"/>
        <w:rPr>
          <w:rFonts w:ascii="Verdana" w:hAnsi="Verdana"/>
          <w:sz w:val="22"/>
          <w:szCs w:val="22"/>
        </w:rPr>
      </w:pPr>
      <w:r w:rsidRPr="00C25860">
        <w:rPr>
          <w:rFonts w:ascii="Verdana" w:hAnsi="Verdana"/>
          <w:sz w:val="22"/>
          <w:szCs w:val="22"/>
        </w:rPr>
        <w:t>You do not have to take part in this study if you do not wish to.  You can also withdraw from the study at any time, without giving us a reason for doing so.</w:t>
      </w:r>
      <w:r w:rsidR="003604F3" w:rsidRPr="00C25860">
        <w:rPr>
          <w:rFonts w:ascii="Verdana" w:hAnsi="Verdana"/>
          <w:sz w:val="22"/>
          <w:szCs w:val="22"/>
        </w:rPr>
        <w:t xml:space="preserve">  Taking part or not will have no bearing on the health care you receive today or in the future.</w:t>
      </w:r>
    </w:p>
    <w:p w:rsidR="00C23FC6" w:rsidRPr="00B70F97" w:rsidRDefault="00C23FC6" w:rsidP="00C23FC6">
      <w:pPr>
        <w:widowControl w:val="0"/>
        <w:jc w:val="both"/>
        <w:rPr>
          <w:rFonts w:ascii="Verdana" w:hAnsi="Verdana"/>
          <w:sz w:val="16"/>
          <w:szCs w:val="16"/>
        </w:rPr>
      </w:pPr>
      <w:r w:rsidRPr="00C25860">
        <w:rPr>
          <w:rFonts w:ascii="Verdana" w:hAnsi="Verdana"/>
          <w:sz w:val="22"/>
          <w:szCs w:val="22"/>
        </w:rPr>
        <w:t> </w:t>
      </w:r>
    </w:p>
    <w:p w:rsidR="00C23FC6" w:rsidRPr="00C25860" w:rsidRDefault="00C23FC6" w:rsidP="00C23FC6">
      <w:pPr>
        <w:widowControl w:val="0"/>
        <w:tabs>
          <w:tab w:val="left" w:pos="-31680"/>
          <w:tab w:val="left" w:pos="141"/>
        </w:tabs>
        <w:rPr>
          <w:rFonts w:ascii="Verdana" w:hAnsi="Verdana"/>
          <w:b/>
          <w:bCs/>
          <w:sz w:val="22"/>
          <w:szCs w:val="22"/>
        </w:rPr>
      </w:pPr>
      <w:r w:rsidRPr="00C25860">
        <w:rPr>
          <w:rFonts w:ascii="Verdana" w:hAnsi="Verdana"/>
          <w:b/>
          <w:bCs/>
          <w:sz w:val="22"/>
          <w:szCs w:val="22"/>
        </w:rPr>
        <w:t>Will my taking part in this study be kept confidential?</w:t>
      </w:r>
    </w:p>
    <w:p w:rsidR="00C23FC6" w:rsidRPr="00C25860" w:rsidRDefault="00C23FC6" w:rsidP="00C23FC6">
      <w:pPr>
        <w:widowControl w:val="0"/>
        <w:jc w:val="both"/>
        <w:rPr>
          <w:rFonts w:ascii="Verdana" w:hAnsi="Verdana"/>
          <w:sz w:val="22"/>
          <w:szCs w:val="22"/>
        </w:rPr>
      </w:pPr>
      <w:r w:rsidRPr="00C25860">
        <w:rPr>
          <w:rFonts w:ascii="Verdana" w:hAnsi="Verdana"/>
          <w:sz w:val="22"/>
          <w:szCs w:val="22"/>
        </w:rPr>
        <w:t xml:space="preserve">Any information that is collected about you during the course of the study will be kept strictly confidential.  We will not use your name or reveal that you were interviewed.  Your personal details will be removed so that you will only be identifiable by a project number.  </w:t>
      </w:r>
    </w:p>
    <w:p w:rsidR="00C23FC6" w:rsidRPr="00C25860" w:rsidRDefault="00C23FC6" w:rsidP="00C23FC6">
      <w:pPr>
        <w:jc w:val="both"/>
        <w:rPr>
          <w:rFonts w:ascii="Verdana" w:hAnsi="Verdana"/>
          <w:sz w:val="22"/>
          <w:szCs w:val="22"/>
        </w:rPr>
      </w:pPr>
    </w:p>
    <w:p w:rsidR="00C23FC6" w:rsidRPr="00C25860" w:rsidRDefault="00C23FC6" w:rsidP="00C23FC6">
      <w:pPr>
        <w:jc w:val="both"/>
        <w:rPr>
          <w:rFonts w:ascii="Verdana" w:hAnsi="Verdana"/>
          <w:b/>
          <w:sz w:val="22"/>
          <w:szCs w:val="22"/>
        </w:rPr>
      </w:pPr>
      <w:r w:rsidRPr="00C25860">
        <w:rPr>
          <w:rFonts w:ascii="Verdana" w:hAnsi="Verdana"/>
          <w:b/>
          <w:sz w:val="22"/>
          <w:szCs w:val="22"/>
        </w:rPr>
        <w:lastRenderedPageBreak/>
        <w:t>What will be done with the results of the study?</w:t>
      </w:r>
    </w:p>
    <w:p w:rsidR="00C23FC6" w:rsidRPr="00C25860" w:rsidRDefault="00C23FC6" w:rsidP="00C23FC6">
      <w:pPr>
        <w:widowControl w:val="0"/>
        <w:jc w:val="both"/>
        <w:rPr>
          <w:rFonts w:ascii="Verdana" w:hAnsi="Verdana"/>
          <w:sz w:val="22"/>
          <w:szCs w:val="22"/>
        </w:rPr>
      </w:pPr>
      <w:r w:rsidRPr="00C25860">
        <w:rPr>
          <w:rFonts w:ascii="Verdana" w:hAnsi="Verdana"/>
          <w:sz w:val="22"/>
          <w:szCs w:val="22"/>
        </w:rPr>
        <w:t xml:space="preserve">The interview will be written up and compared with the experiences of other </w:t>
      </w:r>
      <w:r w:rsidR="003604F3" w:rsidRPr="00C25860">
        <w:rPr>
          <w:rFonts w:ascii="Verdana" w:hAnsi="Verdana"/>
          <w:sz w:val="22"/>
          <w:szCs w:val="22"/>
        </w:rPr>
        <w:t>wo</w:t>
      </w:r>
      <w:r w:rsidRPr="00C25860">
        <w:rPr>
          <w:rFonts w:ascii="Verdana" w:hAnsi="Verdana"/>
          <w:sz w:val="22"/>
          <w:szCs w:val="22"/>
        </w:rPr>
        <w:t xml:space="preserve">men.  Your comments will be made anonymous and we will not use your name at any time. </w:t>
      </w:r>
      <w:r w:rsidR="003604F3" w:rsidRPr="00C25860">
        <w:rPr>
          <w:rFonts w:ascii="Verdana" w:hAnsi="Verdana"/>
          <w:sz w:val="22"/>
          <w:szCs w:val="22"/>
        </w:rPr>
        <w:t xml:space="preserve"> Your p</w:t>
      </w:r>
      <w:r w:rsidRPr="00C25860">
        <w:rPr>
          <w:rFonts w:ascii="Verdana" w:hAnsi="Verdana"/>
          <w:sz w:val="22"/>
          <w:szCs w:val="22"/>
        </w:rPr>
        <w:t xml:space="preserve">ersonal information </w:t>
      </w:r>
      <w:r w:rsidR="003604F3" w:rsidRPr="00C25860">
        <w:rPr>
          <w:rFonts w:ascii="Verdana" w:hAnsi="Verdana"/>
          <w:sz w:val="22"/>
          <w:szCs w:val="22"/>
        </w:rPr>
        <w:t xml:space="preserve">will be destroyed at the end of the study </w:t>
      </w:r>
      <w:r w:rsidRPr="00C25860">
        <w:rPr>
          <w:rFonts w:ascii="Verdana" w:hAnsi="Verdana"/>
          <w:sz w:val="22"/>
          <w:szCs w:val="22"/>
        </w:rPr>
        <w:t>and interview recordings will be held securely in line with MRC policy (currently for 10 years after the end of the study).</w:t>
      </w:r>
    </w:p>
    <w:p w:rsidR="00C23FC6" w:rsidRPr="00B70F97" w:rsidRDefault="00C23FC6" w:rsidP="00C23FC6">
      <w:pPr>
        <w:pStyle w:val="BodyText"/>
        <w:jc w:val="both"/>
        <w:rPr>
          <w:rFonts w:ascii="Verdana" w:hAnsi="Verdana"/>
          <w:sz w:val="16"/>
          <w:szCs w:val="16"/>
        </w:rPr>
      </w:pPr>
    </w:p>
    <w:p w:rsidR="00C23FC6" w:rsidRPr="00C25860" w:rsidRDefault="00C23FC6" w:rsidP="00C23FC6">
      <w:pPr>
        <w:pStyle w:val="BodyText"/>
        <w:jc w:val="both"/>
        <w:rPr>
          <w:rFonts w:ascii="Verdana" w:hAnsi="Verdana"/>
          <w:sz w:val="22"/>
          <w:szCs w:val="22"/>
        </w:rPr>
      </w:pPr>
      <w:r w:rsidRPr="00C25860">
        <w:rPr>
          <w:rFonts w:ascii="Verdana" w:hAnsi="Verdana"/>
          <w:sz w:val="22"/>
          <w:szCs w:val="22"/>
        </w:rPr>
        <w:t xml:space="preserve">The findings of the study will be written up in a report and may be published in research journals.  If you would like to be sent a summary of our findings, we can arrange this at the end of your interview.  </w:t>
      </w:r>
    </w:p>
    <w:p w:rsidR="00C23FC6" w:rsidRPr="00B70F97" w:rsidRDefault="00C23FC6" w:rsidP="00C23FC6">
      <w:pPr>
        <w:jc w:val="both"/>
        <w:rPr>
          <w:rFonts w:ascii="Verdana" w:hAnsi="Verdana"/>
          <w:sz w:val="16"/>
          <w:szCs w:val="16"/>
        </w:rPr>
      </w:pPr>
    </w:p>
    <w:p w:rsidR="00C23FC6" w:rsidRPr="00C25860" w:rsidRDefault="00C23FC6" w:rsidP="00C23FC6">
      <w:pPr>
        <w:jc w:val="both"/>
        <w:rPr>
          <w:rFonts w:ascii="Verdana" w:hAnsi="Verdana"/>
          <w:sz w:val="22"/>
          <w:szCs w:val="22"/>
        </w:rPr>
      </w:pPr>
      <w:r w:rsidRPr="00C25860">
        <w:rPr>
          <w:rFonts w:ascii="Verdana" w:hAnsi="Verdana"/>
          <w:b/>
          <w:sz w:val="22"/>
          <w:szCs w:val="22"/>
        </w:rPr>
        <w:t>Who funds the survey?</w:t>
      </w:r>
    </w:p>
    <w:p w:rsidR="00C23FC6" w:rsidRPr="00C25860" w:rsidRDefault="00C23FC6" w:rsidP="00C23FC6">
      <w:pPr>
        <w:jc w:val="both"/>
        <w:rPr>
          <w:rFonts w:ascii="Verdana" w:hAnsi="Verdana"/>
          <w:sz w:val="22"/>
          <w:szCs w:val="22"/>
        </w:rPr>
      </w:pPr>
      <w:r w:rsidRPr="00C25860">
        <w:rPr>
          <w:rFonts w:ascii="Verdana" w:hAnsi="Verdana"/>
          <w:sz w:val="22"/>
          <w:szCs w:val="22"/>
        </w:rPr>
        <w:t xml:space="preserve">The study is funded by the </w:t>
      </w:r>
      <w:r w:rsidR="003604F3" w:rsidRPr="00C25860">
        <w:rPr>
          <w:rFonts w:ascii="Verdana" w:hAnsi="Verdana"/>
          <w:sz w:val="22"/>
          <w:szCs w:val="22"/>
        </w:rPr>
        <w:t>Scottish Government</w:t>
      </w:r>
      <w:r w:rsidRPr="00C25860">
        <w:rPr>
          <w:rFonts w:ascii="Verdana" w:hAnsi="Verdana"/>
          <w:sz w:val="22"/>
          <w:szCs w:val="22"/>
        </w:rPr>
        <w:t>.</w:t>
      </w:r>
    </w:p>
    <w:p w:rsidR="00C23FC6" w:rsidRPr="00B70F97" w:rsidRDefault="00C23FC6" w:rsidP="00C23FC6">
      <w:pPr>
        <w:jc w:val="both"/>
        <w:rPr>
          <w:rFonts w:ascii="Verdana" w:hAnsi="Verdana"/>
          <w:sz w:val="16"/>
          <w:szCs w:val="16"/>
        </w:rPr>
      </w:pPr>
    </w:p>
    <w:p w:rsidR="00C23FC6" w:rsidRPr="00C25860" w:rsidRDefault="00C23FC6" w:rsidP="00C23FC6">
      <w:pPr>
        <w:widowControl w:val="0"/>
        <w:jc w:val="both"/>
        <w:rPr>
          <w:rFonts w:ascii="Verdana" w:hAnsi="Verdana"/>
          <w:sz w:val="22"/>
          <w:szCs w:val="22"/>
        </w:rPr>
      </w:pPr>
      <w:r w:rsidRPr="00C25860">
        <w:rPr>
          <w:rFonts w:ascii="Verdana" w:hAnsi="Verdana"/>
          <w:b/>
          <w:bCs/>
          <w:sz w:val="22"/>
          <w:szCs w:val="22"/>
        </w:rPr>
        <w:t>What will happen next?</w:t>
      </w:r>
    </w:p>
    <w:p w:rsidR="00B05C8D" w:rsidRDefault="00C23FC6" w:rsidP="00B05C8D">
      <w:pPr>
        <w:widowControl w:val="0"/>
        <w:ind w:left="40"/>
        <w:jc w:val="both"/>
        <w:rPr>
          <w:rFonts w:ascii="Verdana" w:hAnsi="Verdana"/>
          <w:sz w:val="22"/>
          <w:szCs w:val="22"/>
        </w:rPr>
      </w:pPr>
      <w:r w:rsidRPr="00C25860">
        <w:rPr>
          <w:rFonts w:ascii="Verdana" w:hAnsi="Verdana"/>
          <w:sz w:val="22"/>
          <w:szCs w:val="22"/>
        </w:rPr>
        <w:t>If you are willing to take part in a</w:t>
      </w:r>
      <w:r w:rsidR="00B05C8D">
        <w:rPr>
          <w:rFonts w:ascii="Verdana" w:hAnsi="Verdana"/>
          <w:sz w:val="22"/>
          <w:szCs w:val="22"/>
        </w:rPr>
        <w:t>n</w:t>
      </w:r>
      <w:r w:rsidRPr="00C25860">
        <w:rPr>
          <w:rFonts w:ascii="Verdana" w:hAnsi="Verdana"/>
          <w:sz w:val="22"/>
          <w:szCs w:val="22"/>
        </w:rPr>
        <w:t xml:space="preserve"> interview, the </w:t>
      </w:r>
      <w:r w:rsidR="00B05C8D">
        <w:rPr>
          <w:rFonts w:ascii="Verdana" w:hAnsi="Verdana"/>
          <w:sz w:val="22"/>
          <w:szCs w:val="22"/>
        </w:rPr>
        <w:t>nurse or doctor</w:t>
      </w:r>
      <w:r w:rsidRPr="00C25860">
        <w:rPr>
          <w:rFonts w:ascii="Verdana" w:hAnsi="Verdana"/>
          <w:sz w:val="22"/>
          <w:szCs w:val="22"/>
        </w:rPr>
        <w:t xml:space="preserve"> will now ask you to complete a consent form agreeing to this.  Remember, you are free to change your mind and withdraw from the study at any time.</w:t>
      </w:r>
      <w:r w:rsidR="00B05C8D">
        <w:rPr>
          <w:rFonts w:ascii="Verdana" w:hAnsi="Verdana"/>
          <w:sz w:val="22"/>
          <w:szCs w:val="22"/>
        </w:rPr>
        <w:t xml:space="preserve">  You will also be asked</w:t>
      </w:r>
      <w:r w:rsidRPr="00C25860">
        <w:rPr>
          <w:rFonts w:ascii="Verdana" w:hAnsi="Verdana"/>
          <w:sz w:val="22"/>
          <w:szCs w:val="22"/>
        </w:rPr>
        <w:t xml:space="preserve"> for your name and telephone number </w:t>
      </w:r>
      <w:r w:rsidR="00B05C8D">
        <w:rPr>
          <w:rFonts w:ascii="Verdana" w:hAnsi="Verdana"/>
          <w:sz w:val="22"/>
          <w:szCs w:val="22"/>
        </w:rPr>
        <w:t xml:space="preserve">or email address </w:t>
      </w:r>
      <w:r w:rsidRPr="00C25860">
        <w:rPr>
          <w:rFonts w:ascii="Verdana" w:hAnsi="Verdana"/>
          <w:sz w:val="22"/>
          <w:szCs w:val="22"/>
        </w:rPr>
        <w:t xml:space="preserve">and </w:t>
      </w:r>
      <w:r w:rsidR="00B05C8D">
        <w:rPr>
          <w:rFonts w:ascii="Verdana" w:hAnsi="Verdana"/>
          <w:sz w:val="22"/>
          <w:szCs w:val="22"/>
        </w:rPr>
        <w:t>your preferred day/time to be contacted</w:t>
      </w:r>
      <w:r w:rsidRPr="00C25860">
        <w:rPr>
          <w:rFonts w:ascii="Verdana" w:hAnsi="Verdana"/>
          <w:sz w:val="22"/>
          <w:szCs w:val="22"/>
        </w:rPr>
        <w:t xml:space="preserve">.  </w:t>
      </w:r>
      <w:r w:rsidR="00B05C8D">
        <w:rPr>
          <w:rFonts w:ascii="Verdana" w:hAnsi="Verdana"/>
          <w:sz w:val="22"/>
          <w:szCs w:val="22"/>
        </w:rPr>
        <w:t>The forms will be sealed in separate envelopes and posted to the MRC Unit.  When [</w:t>
      </w:r>
      <w:r w:rsidR="00B05C8D" w:rsidRPr="00B70F97">
        <w:rPr>
          <w:rFonts w:ascii="Verdana" w:hAnsi="Verdana"/>
          <w:sz w:val="22"/>
          <w:szCs w:val="22"/>
          <w:highlight w:val="yellow"/>
        </w:rPr>
        <w:t>NAME</w:t>
      </w:r>
      <w:r w:rsidR="00B05C8D">
        <w:rPr>
          <w:rFonts w:ascii="Verdana" w:hAnsi="Verdana"/>
          <w:sz w:val="22"/>
          <w:szCs w:val="22"/>
        </w:rPr>
        <w:t>] receives these, she will contact you to arrange the interview.</w:t>
      </w:r>
    </w:p>
    <w:p w:rsidR="00B05C8D" w:rsidRPr="00B70F97" w:rsidRDefault="00B05C8D" w:rsidP="00B05C8D">
      <w:pPr>
        <w:widowControl w:val="0"/>
        <w:ind w:left="40"/>
        <w:jc w:val="both"/>
        <w:rPr>
          <w:rFonts w:ascii="Verdana" w:hAnsi="Verdana"/>
          <w:sz w:val="16"/>
          <w:szCs w:val="16"/>
        </w:rPr>
      </w:pPr>
    </w:p>
    <w:p w:rsidR="00B05C8D" w:rsidRDefault="00C23FC6" w:rsidP="00B05C8D">
      <w:pPr>
        <w:widowControl w:val="0"/>
        <w:ind w:left="40"/>
        <w:jc w:val="both"/>
        <w:rPr>
          <w:rFonts w:ascii="Verdana" w:hAnsi="Verdana"/>
          <w:sz w:val="22"/>
          <w:szCs w:val="22"/>
        </w:rPr>
      </w:pPr>
      <w:r w:rsidRPr="00C25860">
        <w:rPr>
          <w:rFonts w:ascii="Verdana" w:hAnsi="Verdana"/>
          <w:sz w:val="22"/>
          <w:szCs w:val="22"/>
        </w:rPr>
        <w:t xml:space="preserve">If you are </w:t>
      </w:r>
      <w:r w:rsidR="00B05C8D">
        <w:rPr>
          <w:rFonts w:ascii="Verdana" w:hAnsi="Verdana"/>
          <w:sz w:val="22"/>
          <w:szCs w:val="22"/>
        </w:rPr>
        <w:t>unsure or would like more time to think about taking part</w:t>
      </w:r>
      <w:r w:rsidRPr="00C25860">
        <w:rPr>
          <w:rFonts w:ascii="Verdana" w:hAnsi="Verdana"/>
          <w:sz w:val="22"/>
          <w:szCs w:val="22"/>
        </w:rPr>
        <w:t xml:space="preserve">, you can </w:t>
      </w:r>
      <w:r w:rsidR="00B05C8D">
        <w:rPr>
          <w:rFonts w:ascii="Verdana" w:hAnsi="Verdana"/>
          <w:sz w:val="22"/>
          <w:szCs w:val="22"/>
        </w:rPr>
        <w:t>take the information sheet, consent form and contact form away with you today and return these to us at a later time</w:t>
      </w:r>
      <w:r w:rsidRPr="00C25860">
        <w:rPr>
          <w:rFonts w:ascii="Verdana" w:hAnsi="Verdana"/>
          <w:sz w:val="22"/>
          <w:szCs w:val="22"/>
        </w:rPr>
        <w:t xml:space="preserve">.  </w:t>
      </w:r>
      <w:r w:rsidR="00D9731A">
        <w:rPr>
          <w:rFonts w:ascii="Verdana" w:hAnsi="Verdana"/>
          <w:sz w:val="22"/>
          <w:szCs w:val="22"/>
        </w:rPr>
        <w:t>Or you can use the confidential contact form on the study website [</w:t>
      </w:r>
      <w:r w:rsidR="00D9731A" w:rsidRPr="00B70F97">
        <w:rPr>
          <w:rFonts w:ascii="Verdana" w:hAnsi="Verdana"/>
          <w:sz w:val="22"/>
          <w:szCs w:val="22"/>
          <w:highlight w:val="yellow"/>
        </w:rPr>
        <w:t>INSERT URL</w:t>
      </w:r>
      <w:r w:rsidR="00D9731A">
        <w:rPr>
          <w:rFonts w:ascii="Verdana" w:hAnsi="Verdana"/>
          <w:sz w:val="22"/>
          <w:szCs w:val="22"/>
        </w:rPr>
        <w:t>] to request an interview or further information.</w:t>
      </w:r>
    </w:p>
    <w:p w:rsidR="00B05C8D" w:rsidRPr="00B70F97" w:rsidRDefault="00B05C8D" w:rsidP="00B05C8D">
      <w:pPr>
        <w:widowControl w:val="0"/>
        <w:ind w:left="40"/>
        <w:jc w:val="both"/>
        <w:rPr>
          <w:rFonts w:ascii="Verdana" w:hAnsi="Verdana"/>
          <w:sz w:val="16"/>
          <w:szCs w:val="16"/>
        </w:rPr>
      </w:pPr>
    </w:p>
    <w:p w:rsidR="002756D1" w:rsidRDefault="00C23FC6" w:rsidP="00B05C8D">
      <w:pPr>
        <w:widowControl w:val="0"/>
        <w:ind w:left="40"/>
        <w:jc w:val="both"/>
        <w:rPr>
          <w:rFonts w:ascii="Verdana" w:hAnsi="Verdana"/>
          <w:sz w:val="22"/>
          <w:szCs w:val="22"/>
        </w:rPr>
      </w:pPr>
      <w:r w:rsidRPr="00C25860">
        <w:rPr>
          <w:rFonts w:ascii="Verdana" w:hAnsi="Verdana"/>
          <w:sz w:val="22"/>
          <w:szCs w:val="22"/>
        </w:rPr>
        <w:t xml:space="preserve">If having agreed the day/time for the interview, you are unable to do it or want to change your interview day/time, </w:t>
      </w:r>
      <w:r w:rsidR="008E3DFA">
        <w:rPr>
          <w:rFonts w:ascii="Verdana" w:hAnsi="Verdana"/>
          <w:sz w:val="22"/>
          <w:szCs w:val="22"/>
        </w:rPr>
        <w:t xml:space="preserve">or have </w:t>
      </w:r>
      <w:r w:rsidR="008E3DFA" w:rsidRPr="008E3DFA">
        <w:rPr>
          <w:rFonts w:ascii="Verdana" w:hAnsi="Verdana"/>
          <w:sz w:val="22"/>
          <w:szCs w:val="22"/>
        </w:rPr>
        <w:t>any questions or comments on the study</w:t>
      </w:r>
      <w:r w:rsidR="008E3DFA" w:rsidRPr="00C25860">
        <w:rPr>
          <w:rFonts w:ascii="Verdana" w:hAnsi="Verdana"/>
          <w:sz w:val="22"/>
          <w:szCs w:val="22"/>
        </w:rPr>
        <w:t xml:space="preserve"> </w:t>
      </w:r>
      <w:r w:rsidRPr="00C25860">
        <w:rPr>
          <w:rFonts w:ascii="Verdana" w:hAnsi="Verdana"/>
          <w:sz w:val="22"/>
          <w:szCs w:val="22"/>
        </w:rPr>
        <w:t xml:space="preserve">you can contact </w:t>
      </w:r>
      <w:r w:rsidR="00B05C8D">
        <w:rPr>
          <w:rFonts w:ascii="Verdana" w:hAnsi="Verdana"/>
          <w:sz w:val="22"/>
          <w:szCs w:val="22"/>
        </w:rPr>
        <w:t>the MRC Unit on</w:t>
      </w:r>
      <w:r w:rsidR="002756D1">
        <w:rPr>
          <w:rFonts w:ascii="Verdana" w:hAnsi="Verdana"/>
          <w:sz w:val="22"/>
          <w:szCs w:val="22"/>
        </w:rPr>
        <w:t>:</w:t>
      </w:r>
    </w:p>
    <w:p w:rsidR="002756D1" w:rsidRPr="008E3DFA" w:rsidRDefault="00C23FC6" w:rsidP="008E3DFA">
      <w:pPr>
        <w:pStyle w:val="ListParagraph"/>
        <w:widowControl w:val="0"/>
        <w:numPr>
          <w:ilvl w:val="0"/>
          <w:numId w:val="1"/>
        </w:numPr>
        <w:jc w:val="both"/>
        <w:rPr>
          <w:rFonts w:ascii="Verdana" w:hAnsi="Verdana"/>
          <w:sz w:val="22"/>
          <w:szCs w:val="22"/>
        </w:rPr>
      </w:pPr>
      <w:r w:rsidRPr="008E3DFA">
        <w:rPr>
          <w:rFonts w:ascii="Verdana" w:hAnsi="Verdana"/>
          <w:sz w:val="22"/>
          <w:szCs w:val="22"/>
        </w:rPr>
        <w:t>Free</w:t>
      </w:r>
      <w:r w:rsidR="002756D1" w:rsidRPr="008E3DFA">
        <w:rPr>
          <w:rFonts w:ascii="Verdana" w:hAnsi="Verdana"/>
          <w:sz w:val="22"/>
          <w:szCs w:val="22"/>
        </w:rPr>
        <w:t xml:space="preserve"> </w:t>
      </w:r>
      <w:r w:rsidRPr="008E3DFA">
        <w:rPr>
          <w:rFonts w:ascii="Verdana" w:hAnsi="Verdana"/>
          <w:sz w:val="22"/>
          <w:szCs w:val="22"/>
        </w:rPr>
        <w:t>phone 0800 389 2129</w:t>
      </w:r>
      <w:r w:rsidR="002756D1" w:rsidRPr="008E3DFA">
        <w:rPr>
          <w:rFonts w:ascii="Verdana" w:hAnsi="Verdana"/>
          <w:sz w:val="22"/>
          <w:szCs w:val="22"/>
        </w:rPr>
        <w:t>,</w:t>
      </w:r>
    </w:p>
    <w:p w:rsidR="008E3DFA" w:rsidRPr="008E3DFA" w:rsidRDefault="002756D1" w:rsidP="008E3DFA">
      <w:pPr>
        <w:pStyle w:val="ListParagraph"/>
        <w:widowControl w:val="0"/>
        <w:numPr>
          <w:ilvl w:val="0"/>
          <w:numId w:val="1"/>
        </w:numPr>
        <w:jc w:val="both"/>
        <w:rPr>
          <w:rFonts w:ascii="Verdana" w:hAnsi="Verdana"/>
          <w:sz w:val="22"/>
          <w:szCs w:val="22"/>
        </w:rPr>
      </w:pPr>
      <w:r w:rsidRPr="008E3DFA">
        <w:rPr>
          <w:rFonts w:ascii="Verdana" w:hAnsi="Verdana"/>
          <w:sz w:val="22"/>
          <w:szCs w:val="22"/>
        </w:rPr>
        <w:t xml:space="preserve">Email </w:t>
      </w:r>
      <w:hyperlink r:id="rId7" w:history="1">
        <w:r w:rsidR="00B05C8D" w:rsidRPr="008E3DFA">
          <w:rPr>
            <w:rStyle w:val="Hyperlink"/>
            <w:rFonts w:ascii="Verdana" w:hAnsi="Verdana"/>
            <w:sz w:val="22"/>
            <w:szCs w:val="22"/>
          </w:rPr>
          <w:t>[</w:t>
        </w:r>
        <w:proofErr w:type="spellStart"/>
        <w:r w:rsidR="00B05C8D" w:rsidRPr="00B70F97">
          <w:rPr>
            <w:rStyle w:val="Hyperlink"/>
            <w:rFonts w:ascii="Verdana" w:hAnsi="Verdana"/>
            <w:sz w:val="22"/>
            <w:szCs w:val="22"/>
            <w:highlight w:val="yellow"/>
          </w:rPr>
          <w:t>studyname</w:t>
        </w:r>
        <w:proofErr w:type="spellEnd"/>
        <w:r w:rsidR="00B05C8D" w:rsidRPr="008E3DFA">
          <w:rPr>
            <w:rStyle w:val="Hyperlink"/>
            <w:rFonts w:ascii="Verdana" w:hAnsi="Verdana"/>
            <w:sz w:val="22"/>
            <w:szCs w:val="22"/>
          </w:rPr>
          <w:t>]</w:t>
        </w:r>
        <w:r w:rsidR="00C23FC6" w:rsidRPr="008E3DFA">
          <w:rPr>
            <w:rStyle w:val="Hyperlink"/>
            <w:rFonts w:ascii="Verdana" w:hAnsi="Verdana"/>
            <w:sz w:val="22"/>
            <w:szCs w:val="22"/>
          </w:rPr>
          <w:t>@sphsu.mrc.ac.uk</w:t>
        </w:r>
      </w:hyperlink>
      <w:r w:rsidRPr="008E3DFA">
        <w:rPr>
          <w:rFonts w:ascii="Verdana" w:hAnsi="Verdana"/>
          <w:sz w:val="22"/>
          <w:szCs w:val="22"/>
        </w:rPr>
        <w:t>,</w:t>
      </w:r>
    </w:p>
    <w:p w:rsidR="002756D1" w:rsidRPr="008E3DFA" w:rsidRDefault="008E3DFA" w:rsidP="008E3DFA">
      <w:pPr>
        <w:pStyle w:val="ListParagraph"/>
        <w:widowControl w:val="0"/>
        <w:numPr>
          <w:ilvl w:val="0"/>
          <w:numId w:val="1"/>
        </w:numPr>
        <w:jc w:val="both"/>
        <w:rPr>
          <w:rFonts w:ascii="Verdana" w:hAnsi="Verdana"/>
          <w:sz w:val="22"/>
          <w:szCs w:val="22"/>
        </w:rPr>
      </w:pPr>
      <w:r w:rsidRPr="008E3DFA">
        <w:rPr>
          <w:rFonts w:ascii="Verdana" w:hAnsi="Verdana"/>
          <w:sz w:val="22"/>
          <w:szCs w:val="22"/>
        </w:rPr>
        <w:t>Mobile: [</w:t>
      </w:r>
      <w:r w:rsidRPr="00B70F97">
        <w:rPr>
          <w:rFonts w:ascii="Verdana" w:hAnsi="Verdana"/>
          <w:sz w:val="22"/>
          <w:szCs w:val="22"/>
          <w:highlight w:val="yellow"/>
        </w:rPr>
        <w:t>INSERT DEDICATED STUDY MOBILE NUMBER</w:t>
      </w:r>
      <w:r w:rsidRPr="008E3DFA">
        <w:rPr>
          <w:rFonts w:ascii="Verdana" w:hAnsi="Verdana"/>
          <w:sz w:val="22"/>
          <w:szCs w:val="22"/>
        </w:rPr>
        <w:t>],</w:t>
      </w:r>
      <w:r w:rsidR="002756D1" w:rsidRPr="008E3DFA">
        <w:rPr>
          <w:rFonts w:ascii="Verdana" w:hAnsi="Verdana"/>
          <w:sz w:val="22"/>
          <w:szCs w:val="22"/>
        </w:rPr>
        <w:t xml:space="preserve"> </w:t>
      </w:r>
    </w:p>
    <w:p w:rsidR="00C23FC6" w:rsidRPr="008E3DFA" w:rsidRDefault="002756D1" w:rsidP="008E3DFA">
      <w:pPr>
        <w:pStyle w:val="ListParagraph"/>
        <w:widowControl w:val="0"/>
        <w:numPr>
          <w:ilvl w:val="0"/>
          <w:numId w:val="1"/>
        </w:numPr>
        <w:jc w:val="both"/>
        <w:rPr>
          <w:rFonts w:ascii="Verdana" w:hAnsi="Verdana"/>
          <w:sz w:val="22"/>
          <w:szCs w:val="22"/>
        </w:rPr>
      </w:pPr>
      <w:proofErr w:type="gramStart"/>
      <w:r w:rsidRPr="008E3DFA">
        <w:rPr>
          <w:rFonts w:ascii="Verdana" w:hAnsi="Verdana"/>
          <w:sz w:val="22"/>
          <w:szCs w:val="22"/>
        </w:rPr>
        <w:t>or</w:t>
      </w:r>
      <w:proofErr w:type="gramEnd"/>
      <w:r w:rsidRPr="008E3DFA">
        <w:rPr>
          <w:rFonts w:ascii="Verdana" w:hAnsi="Verdana"/>
          <w:sz w:val="22"/>
          <w:szCs w:val="22"/>
        </w:rPr>
        <w:t xml:space="preserve"> via the confidential contact form on the study website [</w:t>
      </w:r>
      <w:r w:rsidRPr="00B70F97">
        <w:rPr>
          <w:rFonts w:ascii="Verdana" w:hAnsi="Verdana"/>
          <w:sz w:val="22"/>
          <w:szCs w:val="22"/>
          <w:highlight w:val="yellow"/>
        </w:rPr>
        <w:t>INSERT URL</w:t>
      </w:r>
      <w:r w:rsidRPr="008E3DFA">
        <w:rPr>
          <w:rFonts w:ascii="Verdana" w:hAnsi="Verdana"/>
          <w:sz w:val="22"/>
          <w:szCs w:val="22"/>
        </w:rPr>
        <w:t>].</w:t>
      </w:r>
    </w:p>
    <w:p w:rsidR="002756D1" w:rsidRPr="00B70F97" w:rsidRDefault="002756D1" w:rsidP="002756D1">
      <w:pPr>
        <w:widowControl w:val="0"/>
        <w:jc w:val="both"/>
        <w:rPr>
          <w:rFonts w:ascii="Verdana" w:hAnsi="Verdana"/>
          <w:sz w:val="16"/>
          <w:szCs w:val="16"/>
        </w:rPr>
      </w:pPr>
    </w:p>
    <w:p w:rsidR="00B70F97" w:rsidRDefault="002756D1" w:rsidP="005F5256">
      <w:pPr>
        <w:pStyle w:val="BodyText2"/>
        <w:jc w:val="both"/>
        <w:rPr>
          <w:rFonts w:ascii="Verdana" w:hAnsi="Verdana"/>
          <w:b w:val="0"/>
          <w:sz w:val="22"/>
          <w:szCs w:val="22"/>
        </w:rPr>
      </w:pPr>
      <w:r>
        <w:rPr>
          <w:rFonts w:ascii="Verdana" w:hAnsi="Verdana"/>
          <w:b w:val="0"/>
          <w:sz w:val="22"/>
          <w:szCs w:val="22"/>
        </w:rPr>
        <w:t>Queries can also be directed to the study lead</w:t>
      </w:r>
    </w:p>
    <w:p w:rsidR="002756D1" w:rsidRDefault="002756D1" w:rsidP="005F5256">
      <w:pPr>
        <w:pStyle w:val="BodyText2"/>
        <w:jc w:val="both"/>
        <w:rPr>
          <w:rFonts w:ascii="Verdana" w:hAnsi="Verdana"/>
          <w:b w:val="0"/>
          <w:sz w:val="22"/>
          <w:szCs w:val="22"/>
        </w:rPr>
      </w:pPr>
      <w:proofErr w:type="gramStart"/>
      <w:r>
        <w:rPr>
          <w:rFonts w:ascii="Verdana" w:hAnsi="Verdana"/>
          <w:b w:val="0"/>
          <w:sz w:val="22"/>
          <w:szCs w:val="22"/>
        </w:rPr>
        <w:t xml:space="preserve">– Dr Lisa McDaid, 0141 357 3949, </w:t>
      </w:r>
      <w:hyperlink r:id="rId8" w:history="1">
        <w:r w:rsidRPr="00DD7255">
          <w:rPr>
            <w:rStyle w:val="Hyperlink"/>
            <w:rFonts w:ascii="Verdana" w:hAnsi="Verdana"/>
            <w:b w:val="0"/>
            <w:sz w:val="22"/>
            <w:szCs w:val="22"/>
          </w:rPr>
          <w:t>l.mcdaid@sphsu.mrc.ac.uk</w:t>
        </w:r>
      </w:hyperlink>
      <w:r>
        <w:rPr>
          <w:rFonts w:ascii="Verdana" w:hAnsi="Verdana"/>
          <w:b w:val="0"/>
          <w:sz w:val="22"/>
          <w:szCs w:val="22"/>
        </w:rPr>
        <w:t>.</w:t>
      </w:r>
      <w:proofErr w:type="gramEnd"/>
    </w:p>
    <w:p w:rsidR="00B532DE" w:rsidRPr="00B70F97" w:rsidRDefault="00B532DE" w:rsidP="005F5256">
      <w:pPr>
        <w:pStyle w:val="BodyText2"/>
        <w:jc w:val="both"/>
        <w:rPr>
          <w:rFonts w:ascii="Verdana" w:hAnsi="Verdana"/>
          <w:b w:val="0"/>
          <w:sz w:val="16"/>
          <w:szCs w:val="16"/>
        </w:rPr>
      </w:pPr>
    </w:p>
    <w:p w:rsidR="00C23FC6" w:rsidRPr="00C25860" w:rsidRDefault="002756D1" w:rsidP="003A4327">
      <w:pPr>
        <w:shd w:val="clear" w:color="auto" w:fill="000000"/>
        <w:jc w:val="center"/>
        <w:rPr>
          <w:rFonts w:ascii="Verdana" w:hAnsi="Verdana"/>
          <w:b/>
          <w:color w:val="FFFFFF"/>
          <w:sz w:val="22"/>
          <w:szCs w:val="22"/>
        </w:rPr>
      </w:pPr>
      <w:r>
        <w:rPr>
          <w:rFonts w:ascii="Verdana" w:hAnsi="Verdana"/>
          <w:b/>
          <w:color w:val="FFFFFF"/>
          <w:sz w:val="22"/>
          <w:szCs w:val="22"/>
        </w:rPr>
        <w:t>M</w:t>
      </w:r>
      <w:r w:rsidR="00B532DE">
        <w:rPr>
          <w:rFonts w:ascii="Verdana" w:hAnsi="Verdana"/>
          <w:b/>
          <w:color w:val="FFFFFF"/>
          <w:sz w:val="22"/>
          <w:szCs w:val="22"/>
        </w:rPr>
        <w:t xml:space="preserve">any thanks for </w:t>
      </w:r>
      <w:r w:rsidR="00C23FC6" w:rsidRPr="00C25860">
        <w:rPr>
          <w:rFonts w:ascii="Verdana" w:hAnsi="Verdana"/>
          <w:b/>
          <w:color w:val="FFFFFF"/>
          <w:sz w:val="22"/>
          <w:szCs w:val="22"/>
        </w:rPr>
        <w:t>your time and help</w:t>
      </w:r>
    </w:p>
    <w:p w:rsidR="002756D1" w:rsidRPr="00C25860" w:rsidRDefault="002756D1" w:rsidP="002756D1">
      <w:pPr>
        <w:shd w:val="clear" w:color="auto" w:fill="E6E6E6"/>
        <w:jc w:val="center"/>
        <w:rPr>
          <w:rFonts w:ascii="Verdana" w:hAnsi="Verdana"/>
          <w:sz w:val="22"/>
          <w:szCs w:val="22"/>
        </w:rPr>
      </w:pPr>
      <w:r w:rsidRPr="00C25860">
        <w:rPr>
          <w:rFonts w:ascii="Verdana" w:hAnsi="Verdana"/>
          <w:sz w:val="22"/>
          <w:szCs w:val="22"/>
        </w:rPr>
        <w:t>Information on pregnancy and abortion, including where to get further help or counselling, can be obtained from the following contacts:</w:t>
      </w:r>
    </w:p>
    <w:p w:rsidR="002756D1" w:rsidRPr="00B70F97" w:rsidRDefault="002756D1" w:rsidP="002756D1">
      <w:pPr>
        <w:widowControl w:val="0"/>
        <w:ind w:left="40"/>
        <w:jc w:val="both"/>
        <w:rPr>
          <w:rFonts w:ascii="Verdana" w:hAnsi="Verdana"/>
          <w:sz w:val="16"/>
          <w:szCs w:val="16"/>
        </w:rPr>
      </w:pPr>
    </w:p>
    <w:p w:rsidR="002756D1" w:rsidRPr="00C25860" w:rsidRDefault="009E36D1" w:rsidP="002756D1">
      <w:pPr>
        <w:widowControl w:val="0"/>
        <w:ind w:left="40"/>
        <w:jc w:val="both"/>
        <w:rPr>
          <w:rFonts w:ascii="Verdana" w:hAnsi="Verdana"/>
          <w:sz w:val="22"/>
          <w:szCs w:val="22"/>
        </w:rPr>
      </w:pPr>
      <w:proofErr w:type="gramStart"/>
      <w:r>
        <w:rPr>
          <w:rFonts w:ascii="Verdana" w:hAnsi="Verdana"/>
          <w:sz w:val="22"/>
          <w:szCs w:val="22"/>
        </w:rPr>
        <w:t>[</w:t>
      </w:r>
      <w:r w:rsidR="00EC03AC">
        <w:rPr>
          <w:rFonts w:ascii="Verdana" w:hAnsi="Verdana"/>
          <w:sz w:val="22"/>
          <w:szCs w:val="22"/>
        </w:rPr>
        <w:t xml:space="preserve">TO ADD - </w:t>
      </w:r>
      <w:r>
        <w:rPr>
          <w:rFonts w:ascii="Verdana" w:hAnsi="Verdana"/>
          <w:sz w:val="22"/>
          <w:szCs w:val="22"/>
        </w:rPr>
        <w:t>STANDARD LIST?]</w:t>
      </w:r>
      <w:proofErr w:type="gramEnd"/>
    </w:p>
    <w:p w:rsidR="00C23FC6" w:rsidRPr="00C25860" w:rsidRDefault="00C23FC6" w:rsidP="00C23FC6">
      <w:pPr>
        <w:pStyle w:val="BodyText2"/>
        <w:jc w:val="both"/>
        <w:rPr>
          <w:b w:val="0"/>
          <w:sz w:val="22"/>
          <w:szCs w:val="22"/>
        </w:rPr>
      </w:pPr>
    </w:p>
    <w:p w:rsidR="00C23FC6" w:rsidRPr="00C25860" w:rsidRDefault="00C23FC6" w:rsidP="00C23FC6">
      <w:pPr>
        <w:rPr>
          <w:sz w:val="22"/>
          <w:szCs w:val="22"/>
        </w:rPr>
      </w:pPr>
    </w:p>
    <w:sectPr w:rsidR="00C23FC6" w:rsidRPr="00C25860" w:rsidSect="00B70F97">
      <w:pgSz w:w="12240" w:h="15840"/>
      <w:pgMar w:top="1135" w:right="1440" w:bottom="993"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4A45B7"/>
    <w:multiLevelType w:val="hybridMultilevel"/>
    <w:tmpl w:val="A7026E36"/>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C23FC6"/>
    <w:rsid w:val="00070074"/>
    <w:rsid w:val="002756D1"/>
    <w:rsid w:val="00277872"/>
    <w:rsid w:val="003604F3"/>
    <w:rsid w:val="003A4327"/>
    <w:rsid w:val="00577FFE"/>
    <w:rsid w:val="005F5256"/>
    <w:rsid w:val="005F5833"/>
    <w:rsid w:val="00801DD7"/>
    <w:rsid w:val="008E3DFA"/>
    <w:rsid w:val="009E36D1"/>
    <w:rsid w:val="00B05C8D"/>
    <w:rsid w:val="00B532DE"/>
    <w:rsid w:val="00B70F97"/>
    <w:rsid w:val="00C23FC6"/>
    <w:rsid w:val="00C25860"/>
    <w:rsid w:val="00CB0866"/>
    <w:rsid w:val="00D9731A"/>
    <w:rsid w:val="00E67013"/>
    <w:rsid w:val="00EC03A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FC6"/>
    <w:pPr>
      <w:spacing w:after="0" w:line="240" w:lineRule="auto"/>
    </w:pPr>
    <w:rPr>
      <w:rFonts w:ascii="Times New Roman" w:eastAsia="Times New Roman" w:hAnsi="Times New Roman" w:cs="Times New Roman"/>
      <w:sz w:val="20"/>
      <w:szCs w:val="20"/>
      <w:lang w:val="en-GB"/>
    </w:rPr>
  </w:style>
  <w:style w:type="paragraph" w:styleId="Heading8">
    <w:name w:val="heading 8"/>
    <w:basedOn w:val="Normal"/>
    <w:next w:val="Normal"/>
    <w:link w:val="Heading8Char"/>
    <w:uiPriority w:val="9"/>
    <w:semiHidden/>
    <w:unhideWhenUsed/>
    <w:qFormat/>
    <w:rsid w:val="00C23FC6"/>
    <w:pPr>
      <w:keepNext/>
      <w:keepLines/>
      <w:spacing w:before="20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23FC6"/>
    <w:rPr>
      <w:rFonts w:ascii="Arial" w:hAnsi="Arial"/>
      <w:sz w:val="24"/>
    </w:rPr>
  </w:style>
  <w:style w:type="character" w:customStyle="1" w:styleId="BodyTextChar">
    <w:name w:val="Body Text Char"/>
    <w:basedOn w:val="DefaultParagraphFont"/>
    <w:link w:val="BodyText"/>
    <w:rsid w:val="00C23FC6"/>
    <w:rPr>
      <w:rFonts w:ascii="Arial" w:eastAsia="Times New Roman" w:hAnsi="Arial" w:cs="Times New Roman"/>
      <w:sz w:val="24"/>
      <w:szCs w:val="20"/>
      <w:lang w:val="en-GB"/>
    </w:rPr>
  </w:style>
  <w:style w:type="paragraph" w:styleId="BodyText2">
    <w:name w:val="Body Text 2"/>
    <w:basedOn w:val="Normal"/>
    <w:link w:val="BodyText2Char"/>
    <w:rsid w:val="00C23FC6"/>
    <w:rPr>
      <w:rFonts w:ascii="Arial" w:hAnsi="Arial"/>
      <w:b/>
      <w:sz w:val="24"/>
    </w:rPr>
  </w:style>
  <w:style w:type="character" w:customStyle="1" w:styleId="BodyText2Char">
    <w:name w:val="Body Text 2 Char"/>
    <w:basedOn w:val="DefaultParagraphFont"/>
    <w:link w:val="BodyText2"/>
    <w:rsid w:val="00C23FC6"/>
    <w:rPr>
      <w:rFonts w:ascii="Arial" w:eastAsia="Times New Roman" w:hAnsi="Arial" w:cs="Times New Roman"/>
      <w:b/>
      <w:sz w:val="24"/>
      <w:szCs w:val="20"/>
      <w:lang w:val="en-GB"/>
    </w:rPr>
  </w:style>
  <w:style w:type="character" w:styleId="Hyperlink">
    <w:name w:val="Hyperlink"/>
    <w:basedOn w:val="DefaultParagraphFont"/>
    <w:rsid w:val="00C23FC6"/>
    <w:rPr>
      <w:color w:val="0000FF"/>
      <w:u w:val="single"/>
    </w:rPr>
  </w:style>
  <w:style w:type="paragraph" w:styleId="Title">
    <w:name w:val="Title"/>
    <w:basedOn w:val="Normal"/>
    <w:link w:val="TitleChar"/>
    <w:qFormat/>
    <w:rsid w:val="00C23FC6"/>
    <w:pPr>
      <w:jc w:val="center"/>
    </w:pPr>
    <w:rPr>
      <w:b/>
      <w:sz w:val="24"/>
    </w:rPr>
  </w:style>
  <w:style w:type="character" w:customStyle="1" w:styleId="TitleChar">
    <w:name w:val="Title Char"/>
    <w:basedOn w:val="DefaultParagraphFont"/>
    <w:link w:val="Title"/>
    <w:rsid w:val="00C23FC6"/>
    <w:rPr>
      <w:rFonts w:ascii="Times New Roman" w:eastAsia="Times New Roman" w:hAnsi="Times New Roman" w:cs="Times New Roman"/>
      <w:b/>
      <w:sz w:val="24"/>
      <w:szCs w:val="20"/>
      <w:lang w:val="en-GB"/>
    </w:rPr>
  </w:style>
  <w:style w:type="paragraph" w:styleId="BalloonText">
    <w:name w:val="Balloon Text"/>
    <w:basedOn w:val="Normal"/>
    <w:link w:val="BalloonTextChar"/>
    <w:uiPriority w:val="99"/>
    <w:semiHidden/>
    <w:unhideWhenUsed/>
    <w:rsid w:val="00C23FC6"/>
    <w:rPr>
      <w:rFonts w:ascii="Tahoma" w:hAnsi="Tahoma" w:cs="Tahoma"/>
      <w:sz w:val="16"/>
      <w:szCs w:val="16"/>
    </w:rPr>
  </w:style>
  <w:style w:type="character" w:customStyle="1" w:styleId="BalloonTextChar">
    <w:name w:val="Balloon Text Char"/>
    <w:basedOn w:val="DefaultParagraphFont"/>
    <w:link w:val="BalloonText"/>
    <w:uiPriority w:val="99"/>
    <w:semiHidden/>
    <w:rsid w:val="00C23FC6"/>
    <w:rPr>
      <w:rFonts w:ascii="Tahoma" w:eastAsia="Times New Roman" w:hAnsi="Tahoma" w:cs="Tahoma"/>
      <w:sz w:val="16"/>
      <w:szCs w:val="16"/>
      <w:lang w:val="en-GB"/>
    </w:rPr>
  </w:style>
  <w:style w:type="paragraph" w:customStyle="1" w:styleId="CindyInfo">
    <w:name w:val="Cindy Info"/>
    <w:basedOn w:val="Heading8"/>
    <w:rsid w:val="00C23FC6"/>
    <w:pPr>
      <w:keepNext w:val="0"/>
      <w:keepLines w:val="0"/>
      <w:spacing w:before="0"/>
    </w:pPr>
    <w:rPr>
      <w:rFonts w:ascii="Times New Roman" w:eastAsia="Times New Roman" w:hAnsi="Times New Roman" w:cs="Times New Roman"/>
      <w:i/>
      <w:iCs/>
      <w:color w:val="auto"/>
      <w:szCs w:val="24"/>
      <w:lang w:eastAsia="en-GB"/>
    </w:rPr>
  </w:style>
  <w:style w:type="character" w:customStyle="1" w:styleId="Heading8Char">
    <w:name w:val="Heading 8 Char"/>
    <w:basedOn w:val="DefaultParagraphFont"/>
    <w:link w:val="Heading8"/>
    <w:uiPriority w:val="9"/>
    <w:semiHidden/>
    <w:rsid w:val="00C23FC6"/>
    <w:rPr>
      <w:rFonts w:asciiTheme="majorHAnsi" w:eastAsiaTheme="majorEastAsia" w:hAnsiTheme="majorHAnsi" w:cstheme="majorBidi"/>
      <w:color w:val="404040" w:themeColor="text1" w:themeTint="BF"/>
      <w:sz w:val="20"/>
      <w:szCs w:val="20"/>
      <w:lang w:val="en-GB"/>
    </w:rPr>
  </w:style>
  <w:style w:type="paragraph" w:styleId="ListParagraph">
    <w:name w:val="List Paragraph"/>
    <w:basedOn w:val="Normal"/>
    <w:uiPriority w:val="34"/>
    <w:qFormat/>
    <w:rsid w:val="008E3DF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mcdaid@sphsu.mrc.ac.uk" TargetMode="Externa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mailto:surveyadmin@sphsu.mrc.ac.uk"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customXml" Target="../customXml/item1.xm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BFA4BD22C9743B0391A1369AAFBDF" ma:contentTypeVersion="12" ma:contentTypeDescription="Create a new document." ma:contentTypeScope="" ma:versionID="593a89f70a096d362b12a10ed4f3b234">
  <xsd:schema xmlns:xsd="http://www.w3.org/2001/XMLSchema" xmlns:xs="http://www.w3.org/2001/XMLSchema" xmlns:p="http://schemas.microsoft.com/office/2006/metadata/properties" xmlns:ns2="876ee52b-f24a-41b4-9e90-a85989c06ffe" xmlns:ns3="d15dd5a3-d349-4080-bd20-8f6ef1b1740c" targetNamespace="http://schemas.microsoft.com/office/2006/metadata/properties" ma:root="true" ma:fieldsID="52a63c6f9f7fc21c264ccc943c96cff3" ns2:_="" ns3:_="">
    <xsd:import namespace="876ee52b-f24a-41b4-9e90-a85989c06ffe"/>
    <xsd:import namespace="d15dd5a3-d349-4080-bd20-8f6ef1b174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6ee52b-f24a-41b4-9e90-a85989c06f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06b285-ac2c-4225-b56d-e54690cf9c97"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5dd5a3-d349-4080-bd20-8f6ef1b1740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86c769-2a71-44b7-9842-3fb45401771e}" ma:internalName="TaxCatchAll" ma:showField="CatchAllData" ma:web="d15dd5a3-d349-4080-bd20-8f6ef1b174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76ee52b-f24a-41b4-9e90-a85989c06ffe">
      <Terms xmlns="http://schemas.microsoft.com/office/infopath/2007/PartnerControls"/>
    </lcf76f155ced4ddcb4097134ff3c332f>
    <TaxCatchAll xmlns="d15dd5a3-d349-4080-bd20-8f6ef1b1740c" xsi:nil="true"/>
  </documentManagement>
</p:properties>
</file>

<file path=customXml/itemProps1.xml><?xml version="1.0" encoding="utf-8"?>
<ds:datastoreItem xmlns:ds="http://schemas.openxmlformats.org/officeDocument/2006/customXml" ds:itemID="{E936BB94-2D63-4F65-B8B9-F70631E92C08}"/>
</file>

<file path=customXml/itemProps2.xml><?xml version="1.0" encoding="utf-8"?>
<ds:datastoreItem xmlns:ds="http://schemas.openxmlformats.org/officeDocument/2006/customXml" ds:itemID="{A6476A45-018F-4C08-81B7-26FE70EEEFCF}"/>
</file>

<file path=customXml/itemProps3.xml><?xml version="1.0" encoding="utf-8"?>
<ds:datastoreItem xmlns:ds="http://schemas.openxmlformats.org/officeDocument/2006/customXml" ds:itemID="{37E3F6D5-48DA-4480-B2EF-18824800C9BC}"/>
</file>

<file path=docProps/app.xml><?xml version="1.0" encoding="utf-8"?>
<Properties xmlns="http://schemas.openxmlformats.org/officeDocument/2006/extended-properties" xmlns:vt="http://schemas.openxmlformats.org/officeDocument/2006/docPropsVTypes">
  <Template>Normal</Template>
  <TotalTime>195</TotalTime>
  <Pages>2</Pages>
  <Words>777</Words>
  <Characters>4429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SPHSU</Company>
  <LinksUpToDate>false</LinksUpToDate>
  <CharactersWithSpaces>5196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MRC</cp:lastModifiedBy>
  <cp:revision>1</cp:revision>
  <dcterms:created xsi:type="dcterms:W3CDTF">2012-07-25T11:40:00Z</dcterms:created>
  <dcterms:modified xsi:type="dcterms:W3CDTF">2012-07-26T12:01:00Z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0x0101005A9BFA4BD22C9743B0391A1369AAFBDF</vt:lpwstr>
  </property>
</Properties>
</file>